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B3036B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53344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280EF8">
        <w:rPr>
          <w:rFonts w:hint="eastAsia"/>
          <w:b/>
          <w:noProof/>
          <w:sz w:val="24"/>
          <w:lang w:eastAsia="zh-CN"/>
        </w:rPr>
        <w:t>5579</w:t>
      </w:r>
    </w:p>
    <w:p w14:paraId="5F2D5330" w14:textId="57DB1D8E" w:rsidR="00F109E2" w:rsidRPr="007B10E7" w:rsidRDefault="00831BC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31BC8">
        <w:rPr>
          <w:b/>
          <w:noProof/>
          <w:sz w:val="24"/>
        </w:rPr>
        <w:t>H</w:t>
      </w:r>
      <w:r>
        <w:rPr>
          <w:b/>
          <w:noProof/>
          <w:sz w:val="24"/>
        </w:rPr>
        <w:t>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D2339" w:rsidR="001E41F3" w:rsidRPr="00410371" w:rsidRDefault="000E7DB8" w:rsidP="00C06F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C06FC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DC966" w:rsidR="001E41F3" w:rsidRPr="00410371" w:rsidRDefault="00280EF8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159FA" w:rsidR="001E41F3" w:rsidRPr="00410371" w:rsidRDefault="009204F2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C2C9" w:rsidR="001E41F3" w:rsidRPr="00410371" w:rsidRDefault="007F0632" w:rsidP="00920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06FCC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38FF6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21B57" w:rsidR="00FD25DA" w:rsidRPr="00283768" w:rsidRDefault="0034206D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skeleton</w:t>
            </w:r>
            <w:r w:rsidR="006230BD" w:rsidRPr="006230BD">
              <w:rPr>
                <w:noProof/>
                <w:lang w:eastAsia="zh-CN"/>
              </w:rPr>
              <w:t xml:space="preserve"> </w:t>
            </w:r>
            <w:r w:rsidR="00D8180B">
              <w:rPr>
                <w:rFonts w:hint="eastAsia"/>
                <w:noProof/>
                <w:lang w:eastAsia="zh-CN"/>
              </w:rPr>
              <w:t xml:space="preserve">and overview </w:t>
            </w:r>
            <w:r w:rsidR="00BB295C">
              <w:rPr>
                <w:noProof/>
                <w:lang w:eastAsia="zh-CN"/>
              </w:rPr>
              <w:t xml:space="preserve">for 5G ProSe multi-hop </w:t>
            </w:r>
            <w:r w:rsidR="00BB295C">
              <w:rPr>
                <w:rFonts w:hint="eastAsia"/>
                <w:noProof/>
                <w:lang w:eastAsia="zh-CN"/>
              </w:rPr>
              <w:t>r</w:t>
            </w:r>
            <w:r w:rsidR="006230BD" w:rsidRPr="006230BD">
              <w:rPr>
                <w:noProof/>
                <w:lang w:eastAsia="zh-CN"/>
              </w:rPr>
              <w:t>elays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954FF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9785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</w:t>
            </w:r>
            <w:r w:rsidR="00CA7639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3000F" w:rsidR="0085505F" w:rsidRPr="00A3523E" w:rsidRDefault="00FF553E" w:rsidP="000733E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bookmarkStart w:id="1" w:name="OLE_LINK50"/>
            <w:bookmarkStart w:id="2" w:name="OLE_LINK51"/>
            <w:r w:rsidRPr="003432F3">
              <w:t xml:space="preserve">Within the scope of Rel-19 work related to 5G_ProSe_Ph3, SA2 has </w:t>
            </w:r>
            <w:r>
              <w:t>already started the normative work for the 5G ProSe multi-hop procedures as captured in Rel-19 version of</w:t>
            </w:r>
            <w:r w:rsidRPr="003432F3">
              <w:t xml:space="preserve"> stage-2 spec TS 23.304</w:t>
            </w:r>
            <w:r>
              <w:t>.</w:t>
            </w:r>
            <w:bookmarkEnd w:id="1"/>
            <w:bookmarkEnd w:id="2"/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29583D" w:rsidR="00A06FE0" w:rsidRPr="00A06FE0" w:rsidRDefault="00FF553E" w:rsidP="00FF5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0244FB">
              <w:t xml:space="preserve">the skeleton </w:t>
            </w:r>
            <w:r w:rsidR="00D8180B">
              <w:rPr>
                <w:rFonts w:hint="eastAsia"/>
                <w:lang w:eastAsia="zh-CN"/>
              </w:rPr>
              <w:t xml:space="preserve">and overview </w:t>
            </w:r>
            <w:r w:rsidRPr="006230BD">
              <w:rPr>
                <w:noProof/>
                <w:lang w:eastAsia="zh-CN"/>
              </w:rPr>
              <w:t>for 5G ProSe multi-hop Relays</w:t>
            </w:r>
            <w:r>
              <w:t xml:space="preserve"> in TS 24.55</w:t>
            </w:r>
            <w:r>
              <w:rPr>
                <w:rFonts w:hint="eastAsia"/>
                <w:lang w:eastAsia="zh-CN"/>
              </w:rPr>
              <w:t>5.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8180B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D639A" w:rsidR="005E327D" w:rsidRDefault="00FF553E" w:rsidP="00384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 support for 5G ProSe multi-hop procedures.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1B7BA" w:rsidR="005E327D" w:rsidRDefault="00D8180B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4.1, 4.7</w:t>
            </w:r>
            <w:r w:rsidR="00130EAB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4.8</w:t>
            </w:r>
            <w:r w:rsidR="00130EAB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5.10(new), 5.11(new), 5.12(new), 5.13(new), 5.14(new)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466047" w:rsidR="000D5D80" w:rsidRDefault="000D5D80" w:rsidP="000D5D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4CA8C" w14:textId="77777777" w:rsidR="00867FFC" w:rsidRPr="00042094" w:rsidRDefault="00867FFC" w:rsidP="00867FFC">
      <w:pPr>
        <w:pStyle w:val="2"/>
        <w:rPr>
          <w:lang w:eastAsia="zh-CN"/>
        </w:rPr>
      </w:pPr>
      <w:bookmarkStart w:id="4" w:name="_Toc4488079"/>
      <w:bookmarkStart w:id="5" w:name="_Toc8882538"/>
      <w:bookmarkStart w:id="6" w:name="_Toc23343270"/>
      <w:bookmarkStart w:id="7" w:name="_Toc26193823"/>
      <w:bookmarkStart w:id="8" w:name="_Toc34382705"/>
      <w:bookmarkStart w:id="9" w:name="_Toc34387359"/>
      <w:bookmarkStart w:id="10" w:name="_Toc45282409"/>
      <w:bookmarkStart w:id="11" w:name="_Toc51867014"/>
      <w:bookmarkStart w:id="12" w:name="_Toc73369008"/>
      <w:bookmarkStart w:id="13" w:name="_Toc162970068"/>
      <w:bookmarkStart w:id="14" w:name="_Toc59208540"/>
      <w:bookmarkStart w:id="15" w:name="_Toc51951114"/>
      <w:bookmarkStart w:id="16" w:name="_Toc45882564"/>
      <w:bookmarkStart w:id="17" w:name="_Toc45282178"/>
      <w:bookmarkStart w:id="18" w:name="_Toc34404350"/>
      <w:bookmarkStart w:id="19" w:name="_Toc34388579"/>
      <w:bookmarkStart w:id="20" w:name="_Toc25070664"/>
      <w:bookmarkStart w:id="21" w:name="_Toc22039955"/>
      <w:bookmarkStart w:id="22" w:name="_Toc178262337"/>
      <w:bookmarkStart w:id="23" w:name="_Toc155372252"/>
      <w:bookmarkStart w:id="24" w:name="_Toc178262946"/>
      <w:bookmarkStart w:id="25" w:name="_Toc178262340"/>
      <w:bookmarkEnd w:id="3"/>
      <w:r w:rsidRPr="00042094">
        <w:t>4.1</w:t>
      </w:r>
      <w:r w:rsidRPr="00042094">
        <w:tab/>
      </w:r>
      <w:r w:rsidRPr="00042094">
        <w:rPr>
          <w:lang w:eastAsia="zh-CN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40B4696" w14:textId="77777777" w:rsidR="00867FFC" w:rsidRDefault="00867FFC" w:rsidP="00867FFC">
      <w:pPr>
        <w:rPr>
          <w:lang w:eastAsia="zh-CN"/>
        </w:rPr>
      </w:pPr>
      <w:r>
        <w:rPr>
          <w:lang w:eastAsia="zh-CN"/>
        </w:rPr>
        <w:t>The ProSe policy in 5GS includes:</w:t>
      </w:r>
    </w:p>
    <w:p w14:paraId="0F9FA749" w14:textId="77777777" w:rsidR="00867FFC" w:rsidRDefault="00867FFC" w:rsidP="00867FF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UE policies for 5G ProSe direct discovery</w:t>
      </w:r>
      <w:r>
        <w:t xml:space="preserve"> (</w:t>
      </w:r>
      <w:r>
        <w:rPr>
          <w:lang w:eastAsia="zh-CN"/>
        </w:rPr>
        <w:t>see clause 4.2</w:t>
      </w:r>
      <w:r>
        <w:t>)</w:t>
      </w:r>
      <w:r>
        <w:rPr>
          <w:lang w:eastAsia="zh-CN"/>
        </w:rPr>
        <w:t xml:space="preserve">; </w:t>
      </w:r>
    </w:p>
    <w:p w14:paraId="7AE1573C" w14:textId="77777777" w:rsidR="00867FFC" w:rsidRDefault="00867FFC" w:rsidP="00867FF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UE policies for 5G ProSe direct communications (see clause 4.3);</w:t>
      </w:r>
    </w:p>
    <w:p w14:paraId="31DC9015" w14:textId="77777777" w:rsidR="00867FFC" w:rsidRDefault="00867FFC" w:rsidP="00867FF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UE policies for 5G ProSe UE-to-network relay (see clause 4.4);</w:t>
      </w:r>
    </w:p>
    <w:p w14:paraId="7590560F" w14:textId="5EDD1B59" w:rsidR="00867FFC" w:rsidRDefault="00867FFC" w:rsidP="00867FF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UE policies </w:t>
      </w:r>
      <w:proofErr w:type="gramStart"/>
      <w:r>
        <w:rPr>
          <w:lang w:eastAsia="zh-CN"/>
        </w:rPr>
        <w:t>for 5G ProSe usage information reporting (see clause 4.5);</w:t>
      </w:r>
      <w:proofErr w:type="gramEnd"/>
      <w:del w:id="26" w:author="xiaoxue_CATT" w:date="2024-10-01T19:33:00Z">
        <w:r w:rsidDel="00F3602B">
          <w:rPr>
            <w:lang w:eastAsia="zh-CN"/>
          </w:rPr>
          <w:delText xml:space="preserve"> and</w:delText>
        </w:r>
      </w:del>
    </w:p>
    <w:p w14:paraId="38423E7D" w14:textId="77777777" w:rsidR="00F3602B" w:rsidRDefault="00867FFC" w:rsidP="00867FFC">
      <w:pPr>
        <w:pStyle w:val="B1"/>
        <w:rPr>
          <w:ins w:id="27" w:author="xiaoxue_CATT" w:date="2024-10-01T19:33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UE policies for 5G ProSe UE-to-UE relay (see clause 4.6)</w:t>
      </w:r>
      <w:ins w:id="28" w:author="xiaoxue_CATT" w:date="2024-10-01T19:33:00Z">
        <w:r w:rsidR="00F3602B">
          <w:rPr>
            <w:rFonts w:hint="eastAsia"/>
            <w:lang w:eastAsia="zh-CN"/>
          </w:rPr>
          <w:t>;</w:t>
        </w:r>
      </w:ins>
    </w:p>
    <w:p w14:paraId="5D09F30E" w14:textId="6279BB58" w:rsidR="00F3602B" w:rsidRDefault="00F3602B" w:rsidP="00867FFC">
      <w:pPr>
        <w:pStyle w:val="B1"/>
        <w:rPr>
          <w:ins w:id="29" w:author="xiaoxue_CATT" w:date="2024-10-01T19:33:00Z"/>
          <w:lang w:eastAsia="zh-CN"/>
        </w:rPr>
      </w:pPr>
      <w:ins w:id="30" w:author="xiaoxue_CATT" w:date="2024-10-01T19:3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UE policies for </w:t>
        </w:r>
        <w:bookmarkStart w:id="31" w:name="OLE_LINK135"/>
        <w:r>
          <w:rPr>
            <w:lang w:eastAsia="zh-CN"/>
          </w:rPr>
          <w:t xml:space="preserve">5G ProSe </w:t>
        </w:r>
      </w:ins>
      <w:ins w:id="32" w:author="xiaoxue_CATT" w:date="2024-10-01T19:34:00Z">
        <w:r w:rsidRPr="007D78C7">
          <w:t>multi-hop</w:t>
        </w:r>
        <w:r w:rsidRPr="00EF5B58">
          <w:t xml:space="preserve"> </w:t>
        </w:r>
      </w:ins>
      <w:ins w:id="33" w:author="xiaoxue_CATT" w:date="2024-10-01T19:33:00Z">
        <w:r>
          <w:rPr>
            <w:lang w:eastAsia="zh-CN"/>
          </w:rPr>
          <w:t>UE-to-</w:t>
        </w:r>
      </w:ins>
      <w:ins w:id="34" w:author="xiaoxue_CATT" w:date="2024-10-01T19:34:00Z">
        <w:r>
          <w:rPr>
            <w:rFonts w:hint="eastAsia"/>
            <w:lang w:eastAsia="zh-CN"/>
          </w:rPr>
          <w:t>network</w:t>
        </w:r>
      </w:ins>
      <w:ins w:id="35" w:author="xiaoxue_CATT" w:date="2024-10-01T19:33:00Z">
        <w:r>
          <w:rPr>
            <w:lang w:eastAsia="zh-CN"/>
          </w:rPr>
          <w:t xml:space="preserve"> relay</w:t>
        </w:r>
        <w:bookmarkEnd w:id="31"/>
        <w:r>
          <w:rPr>
            <w:lang w:eastAsia="zh-CN"/>
          </w:rPr>
          <w:t xml:space="preserve"> (see clause 4.</w:t>
        </w:r>
      </w:ins>
      <w:ins w:id="36" w:author="xiaoxue_CATT" w:date="2024-10-01T19:34:00Z">
        <w:r>
          <w:rPr>
            <w:rFonts w:hint="eastAsia"/>
            <w:lang w:eastAsia="zh-CN"/>
          </w:rPr>
          <w:t>7</w:t>
        </w:r>
      </w:ins>
      <w:ins w:id="37" w:author="xiaoxue_CATT" w:date="2024-10-01T19:33:00Z">
        <w:r>
          <w:rPr>
            <w:lang w:eastAsia="zh-CN"/>
          </w:rPr>
          <w:t>)</w:t>
        </w:r>
      </w:ins>
      <w:ins w:id="38" w:author="xiaoxue_CATT" w:date="2024-10-01T19:34:00Z">
        <w:r>
          <w:rPr>
            <w:rFonts w:hint="eastAsia"/>
            <w:lang w:eastAsia="zh-CN"/>
          </w:rPr>
          <w:t>; and</w:t>
        </w:r>
      </w:ins>
    </w:p>
    <w:p w14:paraId="3D4274E3" w14:textId="0B45B913" w:rsidR="00867FFC" w:rsidRDefault="00F3602B" w:rsidP="00867FFC">
      <w:pPr>
        <w:pStyle w:val="B1"/>
        <w:rPr>
          <w:ins w:id="39" w:author="xiaoxue_CATT" w:date="2024-10-01T19:35:00Z"/>
          <w:lang w:eastAsia="zh-CN"/>
        </w:rPr>
      </w:pPr>
      <w:ins w:id="40" w:author="xiaoxue_CATT" w:date="2024-10-01T19:33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1" w:author="xiaoxue_CATT" w:date="2024-10-01T19:34:00Z">
        <w:r>
          <w:rPr>
            <w:lang w:eastAsia="zh-CN"/>
          </w:rPr>
          <w:t xml:space="preserve">UE policies for </w:t>
        </w:r>
        <w:bookmarkStart w:id="42" w:name="OLE_LINK134"/>
        <w:r>
          <w:rPr>
            <w:lang w:eastAsia="zh-CN"/>
          </w:rPr>
          <w:t xml:space="preserve">5G ProSe </w:t>
        </w:r>
        <w:r w:rsidRPr="007D78C7">
          <w:t>multi-hop</w:t>
        </w:r>
        <w:r w:rsidRPr="00EF5B58">
          <w:t xml:space="preserve"> </w:t>
        </w:r>
        <w:r>
          <w:rPr>
            <w:lang w:eastAsia="zh-CN"/>
          </w:rPr>
          <w:t>UE-to-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relay</w:t>
        </w:r>
        <w:bookmarkEnd w:id="42"/>
        <w:r>
          <w:rPr>
            <w:lang w:eastAsia="zh-CN"/>
          </w:rPr>
          <w:t xml:space="preserve"> (see clause 4.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)</w:t>
        </w:r>
      </w:ins>
      <w:r w:rsidR="00867FFC">
        <w:rPr>
          <w:lang w:eastAsia="zh-CN"/>
        </w:rPr>
        <w:t>.</w:t>
      </w:r>
    </w:p>
    <w:p w14:paraId="7CC94440" w14:textId="04786F37" w:rsidR="00F3602B" w:rsidRPr="00F3602B" w:rsidRDefault="00F3602B" w:rsidP="00F3602B">
      <w:pPr>
        <w:pStyle w:val="NO"/>
        <w:rPr>
          <w:lang w:eastAsia="zh-CN"/>
        </w:rPr>
      </w:pPr>
      <w:ins w:id="43" w:author="xiaoxue_CATT" w:date="2024-10-01T19:35:00Z">
        <w:r w:rsidRPr="00C6761E">
          <w:t>NOTE:</w:t>
        </w:r>
        <w:r w:rsidRPr="00C6761E">
          <w:tab/>
        </w:r>
        <w:r>
          <w:rPr>
            <w:lang w:eastAsia="zh-CN"/>
          </w:rPr>
          <w:t xml:space="preserve">5G ProSe </w:t>
        </w:r>
        <w:r w:rsidRPr="00EF5B58">
          <w:t xml:space="preserve">5G </w:t>
        </w:r>
        <w:proofErr w:type="gramStart"/>
        <w:r w:rsidRPr="00EF5B58">
          <w:t>ProSe</w:t>
        </w:r>
        <w:proofErr w:type="gramEnd"/>
        <w:r w:rsidRPr="00461B9E">
          <w:t xml:space="preserve"> </w:t>
        </w:r>
        <w:r w:rsidRPr="007D78C7">
          <w:t>multi-hop</w:t>
        </w:r>
        <w:r w:rsidRPr="00EF5B58">
          <w:t xml:space="preserve"> </w:t>
        </w:r>
      </w:ins>
      <w:ins w:id="44" w:author="xiaoxue_CATT" w:date="2024-10-01T19:36:00Z">
        <w:r>
          <w:rPr>
            <w:rFonts w:hint="eastAsia"/>
            <w:lang w:eastAsia="zh-CN"/>
          </w:rPr>
          <w:t xml:space="preserve">layer-2 </w:t>
        </w:r>
      </w:ins>
      <w:ins w:id="45" w:author="xiaoxue_CATT" w:date="2024-10-01T19:35:00Z">
        <w:r>
          <w:rPr>
            <w:lang w:eastAsia="zh-CN"/>
          </w:rPr>
          <w:t>UE-to-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relay</w:t>
        </w:r>
        <w:r>
          <w:t xml:space="preserve"> is not supported in this release </w:t>
        </w:r>
        <w:r w:rsidRPr="002701DD">
          <w:t>of</w:t>
        </w:r>
        <w:r>
          <w:t xml:space="preserve"> the</w:t>
        </w:r>
        <w:r w:rsidRPr="002701DD">
          <w:t xml:space="preserve"> specification</w:t>
        </w:r>
        <w:r w:rsidRPr="00C6761E">
          <w:t>.</w:t>
        </w:r>
      </w:ins>
    </w:p>
    <w:p w14:paraId="65CB34E2" w14:textId="5D688023" w:rsidR="00867FFC" w:rsidRDefault="00867FFC" w:rsidP="00867FFC">
      <w:pPr>
        <w:rPr>
          <w:noProof/>
          <w:lang w:eastAsia="zh-CN"/>
        </w:rPr>
      </w:pPr>
      <w:r>
        <w:rPr>
          <w:lang w:eastAsia="zh-CN"/>
        </w:rPr>
        <w:t>The ProSe policy can be delivered from the PCF to the UE. The UE policy delivery procedure is specified in 3GPP TS 24.501 [4].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45A699D" w14:textId="77777777" w:rsidR="007F2EBD" w:rsidRPr="001E23FE" w:rsidRDefault="007F2EBD" w:rsidP="007F2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F4798D" w14:textId="205D09B9" w:rsidR="00EF6F81" w:rsidRPr="00042094" w:rsidRDefault="00EF6F81" w:rsidP="00EF6F81">
      <w:pPr>
        <w:pStyle w:val="2"/>
        <w:rPr>
          <w:ins w:id="46" w:author="xiaoxue_CATT" w:date="2024-10-01T18:59:00Z"/>
          <w:lang w:eastAsia="zh-CN"/>
        </w:rPr>
      </w:pPr>
      <w:bookmarkStart w:id="47" w:name="_Toc23343271"/>
      <w:bookmarkStart w:id="48" w:name="_Toc26193824"/>
      <w:bookmarkStart w:id="49" w:name="_Toc34382706"/>
      <w:bookmarkStart w:id="50" w:name="_Toc34387360"/>
      <w:bookmarkStart w:id="51" w:name="_Toc45282410"/>
      <w:bookmarkStart w:id="52" w:name="_Toc51867015"/>
      <w:bookmarkStart w:id="53" w:name="_Toc73369009"/>
      <w:bookmarkStart w:id="54" w:name="_Toc162970069"/>
      <w:bookmarkEnd w:id="23"/>
      <w:bookmarkEnd w:id="24"/>
      <w:bookmarkEnd w:id="25"/>
      <w:ins w:id="55" w:author="xiaoxue_CATT" w:date="2024-10-01T18:59:00Z">
        <w:r w:rsidRPr="00042094">
          <w:rPr>
            <w:lang w:eastAsia="zh-CN"/>
          </w:rPr>
          <w:t>4.</w:t>
        </w:r>
      </w:ins>
      <w:ins w:id="56" w:author="xiaoxue_CATT" w:date="2024-10-01T19:36:00Z">
        <w:r w:rsidR="00F3602B">
          <w:rPr>
            <w:rFonts w:hint="eastAsia"/>
            <w:lang w:eastAsia="zh-CN"/>
          </w:rPr>
          <w:t>7</w:t>
        </w:r>
      </w:ins>
      <w:ins w:id="57" w:author="xiaoxue_CATT" w:date="2024-10-01T18:59:00Z">
        <w:r w:rsidRPr="00042094">
          <w:rPr>
            <w:lang w:eastAsia="zh-CN"/>
          </w:rPr>
          <w:tab/>
          <w:t xml:space="preserve">UE policies for </w:t>
        </w:r>
      </w:ins>
      <w:bookmarkStart w:id="58" w:name="OLE_LINK136"/>
      <w:bookmarkStart w:id="59" w:name="OLE_LINK138"/>
      <w:bookmarkEnd w:id="47"/>
      <w:bookmarkEnd w:id="48"/>
      <w:bookmarkEnd w:id="49"/>
      <w:bookmarkEnd w:id="50"/>
      <w:bookmarkEnd w:id="51"/>
      <w:bookmarkEnd w:id="52"/>
      <w:bookmarkEnd w:id="53"/>
      <w:bookmarkEnd w:id="54"/>
      <w:ins w:id="60" w:author="xiaoxue_CATT" w:date="2024-10-01T19:36:00Z">
        <w:r w:rsidR="00F3602B">
          <w:rPr>
            <w:lang w:eastAsia="zh-CN"/>
          </w:rPr>
          <w:t xml:space="preserve">5G ProSe </w:t>
        </w:r>
        <w:r w:rsidR="00F3602B" w:rsidRPr="007D78C7">
          <w:t>multi-hop</w:t>
        </w:r>
        <w:r w:rsidR="00F3602B" w:rsidRPr="00EF5B58">
          <w:t xml:space="preserve"> </w:t>
        </w:r>
        <w:r w:rsidR="00F3602B">
          <w:rPr>
            <w:lang w:eastAsia="zh-CN"/>
          </w:rPr>
          <w:t>UE-to-</w:t>
        </w:r>
        <w:r w:rsidR="00F3602B">
          <w:rPr>
            <w:rFonts w:hint="eastAsia"/>
            <w:lang w:eastAsia="zh-CN"/>
          </w:rPr>
          <w:t>network</w:t>
        </w:r>
        <w:r w:rsidR="00F3602B">
          <w:rPr>
            <w:lang w:eastAsia="zh-CN"/>
          </w:rPr>
          <w:t xml:space="preserve"> relay</w:t>
        </w:r>
      </w:ins>
      <w:bookmarkEnd w:id="58"/>
      <w:bookmarkEnd w:id="59"/>
    </w:p>
    <w:p w14:paraId="3249E9D4" w14:textId="1F4C0122" w:rsidR="00867FFC" w:rsidRPr="00EF6F81" w:rsidDel="00F25727" w:rsidRDefault="00EF6F81" w:rsidP="00F3602B">
      <w:pPr>
        <w:rPr>
          <w:del w:id="61" w:author="xiaoxue_CATT" w:date="2024-10-01T19:40:00Z"/>
          <w:noProof/>
          <w:lang w:eastAsia="zh-CN"/>
        </w:rPr>
      </w:pPr>
      <w:ins w:id="62" w:author="xiaoxue_CATT" w:date="2024-10-01T18:59:00Z">
        <w:r w:rsidRPr="00042094">
          <w:t>The UE policies for</w:t>
        </w:r>
      </w:ins>
      <w:bookmarkStart w:id="63" w:name="OLE_LINK137"/>
      <w:ins w:id="64" w:author="xiaoxue_CATT" w:date="2024-10-01T19:38:00Z">
        <w:r w:rsidR="00465B7F" w:rsidRPr="00465B7F">
          <w:t xml:space="preserve"> </w:t>
        </w:r>
      </w:ins>
      <w:bookmarkEnd w:id="63"/>
      <w:ins w:id="65" w:author="xiaoxue_CATT" w:date="2024-10-01T19:40:00Z">
        <w:r w:rsidR="00F25727" w:rsidRPr="00F25727">
          <w:t xml:space="preserve">5G ProSe </w:t>
        </w:r>
        <w:bookmarkStart w:id="66" w:name="OLE_LINK139"/>
        <w:r w:rsidR="00F25727">
          <w:rPr>
            <w:rFonts w:hint="eastAsia"/>
            <w:lang w:eastAsia="zh-CN"/>
          </w:rPr>
          <w:t>multi-hop UE-to-network relay</w:t>
        </w:r>
        <w:bookmarkEnd w:id="66"/>
        <w:r w:rsidR="00F25727" w:rsidRPr="00F25727">
          <w:t xml:space="preserve"> </w:t>
        </w:r>
      </w:ins>
      <w:ins w:id="67" w:author="xiaoxue_CATT" w:date="2024-10-01T18:59:00Z">
        <w:r w:rsidR="00F25727">
          <w:t>are defined in clause </w:t>
        </w:r>
        <w:r w:rsidR="00F25727" w:rsidRPr="00F25727">
          <w:rPr>
            <w:highlight w:val="yellow"/>
          </w:rPr>
          <w:t>5.2.</w:t>
        </w:r>
      </w:ins>
      <w:proofErr w:type="spellStart"/>
      <w:ins w:id="68" w:author="xiaoxue_CATT" w:date="2024-10-01T19:40:00Z">
        <w:r w:rsidR="00F25727" w:rsidRPr="00F25727">
          <w:rPr>
            <w:rFonts w:hint="eastAsia"/>
            <w:highlight w:val="yellow"/>
            <w:lang w:eastAsia="zh-CN"/>
          </w:rPr>
          <w:t>a</w:t>
        </w:r>
      </w:ins>
      <w:proofErr w:type="spellEnd"/>
      <w:ins w:id="69" w:author="xiaoxue_CATT" w:date="2024-10-01T18:59:00Z">
        <w:r w:rsidRPr="00042094">
          <w:t xml:space="preserve"> of 3GPP TS 24.554 [3]. The generic description of the UE policies for </w:t>
        </w:r>
        <w:r w:rsidRPr="00042094">
          <w:rPr>
            <w:lang w:eastAsia="zh-CN"/>
          </w:rPr>
          <w:t>5G ProSe direct discovery</w:t>
        </w:r>
        <w:r w:rsidRPr="00042094">
          <w:t xml:space="preserve"> is specified in 3GPP TS 23.304 [2].</w:t>
        </w:r>
      </w:ins>
    </w:p>
    <w:p w14:paraId="589C2E46" w14:textId="77777777" w:rsidR="00867FFC" w:rsidRPr="000E1D55" w:rsidRDefault="00867FFC" w:rsidP="00F25727">
      <w:pPr>
        <w:rPr>
          <w:lang w:eastAsia="zh-CN"/>
        </w:rPr>
      </w:pPr>
    </w:p>
    <w:p w14:paraId="4B8497C7" w14:textId="77777777" w:rsidR="00EF5B58" w:rsidRPr="001E23FE" w:rsidRDefault="00EF5B58" w:rsidP="00EF5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D07F21" w14:textId="44A2AC74" w:rsidR="00F3602B" w:rsidRPr="00042094" w:rsidRDefault="00F3602B" w:rsidP="00F3602B">
      <w:pPr>
        <w:pStyle w:val="2"/>
        <w:rPr>
          <w:ins w:id="70" w:author="xiaoxue_CATT" w:date="2024-10-01T18:59:00Z"/>
          <w:lang w:eastAsia="zh-CN"/>
        </w:rPr>
      </w:pPr>
      <w:ins w:id="71" w:author="xiaoxue_CATT" w:date="2024-10-01T18:59:00Z">
        <w:r w:rsidRPr="00042094">
          <w:rPr>
            <w:lang w:eastAsia="zh-CN"/>
          </w:rPr>
          <w:t>4.</w:t>
        </w:r>
      </w:ins>
      <w:ins w:id="72" w:author="xiaoxue_CATT" w:date="2024-10-01T19:37:00Z">
        <w:r>
          <w:rPr>
            <w:rFonts w:hint="eastAsia"/>
            <w:lang w:eastAsia="zh-CN"/>
          </w:rPr>
          <w:t>8</w:t>
        </w:r>
      </w:ins>
      <w:ins w:id="73" w:author="xiaoxue_CATT" w:date="2024-10-01T18:59:00Z">
        <w:r w:rsidRPr="00042094">
          <w:rPr>
            <w:lang w:eastAsia="zh-CN"/>
          </w:rPr>
          <w:tab/>
          <w:t xml:space="preserve">UE policies for </w:t>
        </w:r>
      </w:ins>
      <w:ins w:id="74" w:author="xiaoxue_CATT" w:date="2024-10-01T19:36:00Z">
        <w:r>
          <w:rPr>
            <w:lang w:eastAsia="zh-CN"/>
          </w:rPr>
          <w:t xml:space="preserve">5G ProSe </w:t>
        </w:r>
        <w:r w:rsidRPr="007D78C7">
          <w:t>multi-hop</w:t>
        </w:r>
        <w:r w:rsidRPr="00EF5B58">
          <w:t xml:space="preserve"> </w:t>
        </w:r>
        <w:r>
          <w:rPr>
            <w:lang w:eastAsia="zh-CN"/>
          </w:rPr>
          <w:t>UE-to-</w:t>
        </w:r>
      </w:ins>
      <w:ins w:id="75" w:author="xiaoxue_CATT" w:date="2024-10-01T19:38:00Z">
        <w:r w:rsidR="00465B7F">
          <w:rPr>
            <w:rFonts w:hint="eastAsia"/>
            <w:lang w:eastAsia="zh-CN"/>
          </w:rPr>
          <w:t>UE</w:t>
        </w:r>
      </w:ins>
      <w:ins w:id="76" w:author="xiaoxue_CATT" w:date="2024-10-01T19:36:00Z">
        <w:r>
          <w:rPr>
            <w:lang w:eastAsia="zh-CN"/>
          </w:rPr>
          <w:t xml:space="preserve"> relay</w:t>
        </w:r>
      </w:ins>
    </w:p>
    <w:p w14:paraId="2AA9BD27" w14:textId="4D927574" w:rsidR="00F3602B" w:rsidRDefault="00F3602B" w:rsidP="00F3602B">
      <w:pPr>
        <w:rPr>
          <w:lang w:eastAsia="zh-CN"/>
        </w:rPr>
      </w:pPr>
      <w:ins w:id="77" w:author="xiaoxue_CATT" w:date="2024-10-01T18:59:00Z">
        <w:r w:rsidRPr="00042094">
          <w:t xml:space="preserve">The UE policies for </w:t>
        </w:r>
        <w:r w:rsidRPr="00042094">
          <w:rPr>
            <w:lang w:eastAsia="zh-CN"/>
          </w:rPr>
          <w:t xml:space="preserve">5G ProSe </w:t>
        </w:r>
      </w:ins>
      <w:ins w:id="78" w:author="xiaoxue_CATT" w:date="2024-10-01T19:41:00Z">
        <w:r w:rsidR="00F25727">
          <w:rPr>
            <w:rFonts w:hint="eastAsia"/>
            <w:lang w:eastAsia="zh-CN"/>
          </w:rPr>
          <w:t>multi-hop UE-to-UE relay</w:t>
        </w:r>
      </w:ins>
      <w:ins w:id="79" w:author="xiaoxue_CATT" w:date="2024-10-01T18:59:00Z">
        <w:r w:rsidR="00F25727">
          <w:t xml:space="preserve"> are defined in clause </w:t>
        </w:r>
        <w:r w:rsidR="00F25727" w:rsidRPr="00F25727">
          <w:rPr>
            <w:highlight w:val="yellow"/>
          </w:rPr>
          <w:t>5.2.</w:t>
        </w:r>
      </w:ins>
      <w:ins w:id="80" w:author="xiaoxue_CATT" w:date="2024-10-01T19:41:00Z">
        <w:r w:rsidR="00F25727" w:rsidRPr="00F25727">
          <w:rPr>
            <w:rFonts w:hint="eastAsia"/>
            <w:highlight w:val="yellow"/>
            <w:lang w:eastAsia="zh-CN"/>
          </w:rPr>
          <w:t>b</w:t>
        </w:r>
      </w:ins>
      <w:ins w:id="81" w:author="xiaoxue_CATT" w:date="2024-10-01T18:59:00Z">
        <w:r w:rsidRPr="00042094">
          <w:t xml:space="preserve"> of 3GPP TS 24.554 [3]. The generic description of the UE policies for </w:t>
        </w:r>
        <w:r w:rsidRPr="00042094">
          <w:rPr>
            <w:lang w:eastAsia="zh-CN"/>
          </w:rPr>
          <w:t>5G ProSe direct discovery</w:t>
        </w:r>
        <w:r w:rsidRPr="00042094">
          <w:t xml:space="preserve"> is specified in 3GPP TS 23.304 [2].</w:t>
        </w:r>
      </w:ins>
    </w:p>
    <w:p w14:paraId="26138B32" w14:textId="77777777" w:rsidR="00FC255E" w:rsidRDefault="00FC255E" w:rsidP="00F3602B">
      <w:pPr>
        <w:rPr>
          <w:lang w:eastAsia="zh-CN"/>
        </w:rPr>
      </w:pPr>
    </w:p>
    <w:p w14:paraId="5F71A6A9" w14:textId="77777777" w:rsidR="00FC255E" w:rsidRPr="001E23FE" w:rsidRDefault="00FC255E" w:rsidP="00FC2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8A4F8" w14:textId="5DA24C2C" w:rsidR="00FC255E" w:rsidRDefault="00FC255E" w:rsidP="00FC255E">
      <w:pPr>
        <w:pStyle w:val="2"/>
        <w:rPr>
          <w:ins w:id="82" w:author="xiaoxue_CATT" w:date="2024-10-01T19:42:00Z"/>
          <w:lang w:eastAsia="zh-CN"/>
        </w:rPr>
      </w:pPr>
      <w:bookmarkStart w:id="83" w:name="_Toc162970095"/>
      <w:ins w:id="84" w:author="xiaoxue_CATT" w:date="2024-10-01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ab/>
          <w:t xml:space="preserve">Encoding of UE policies for </w:t>
        </w:r>
      </w:ins>
      <w:bookmarkEnd w:id="83"/>
      <w:ins w:id="85" w:author="xiaoxue_CATT" w:date="2024-10-01T19:43:00Z">
        <w:r w:rsidRPr="00FC255E">
          <w:rPr>
            <w:lang w:eastAsia="zh-CN"/>
          </w:rPr>
          <w:t>5G ProSe multi-hop UE-to-network relay UE</w:t>
        </w:r>
      </w:ins>
    </w:p>
    <w:p w14:paraId="436D6C53" w14:textId="4FD67B57" w:rsidR="00FC255E" w:rsidRPr="0097596D" w:rsidRDefault="00FC255E" w:rsidP="00FC255E">
      <w:pPr>
        <w:pStyle w:val="30"/>
        <w:rPr>
          <w:ins w:id="86" w:author="xiaoxue_CATT" w:date="2024-10-01T19:42:00Z"/>
        </w:rPr>
      </w:pPr>
      <w:bookmarkStart w:id="87" w:name="_Toc162970096"/>
      <w:ins w:id="88" w:author="xiaoxue_CATT" w:date="2024-10-01T19:42:00Z">
        <w:r w:rsidRPr="0097596D">
          <w:t>5.</w:t>
        </w:r>
        <w:r w:rsidRPr="0097596D">
          <w:rPr>
            <w:rFonts w:hint="eastAsia"/>
            <w:lang w:eastAsia="zh-CN"/>
          </w:rPr>
          <w:t>10</w:t>
        </w:r>
        <w:r w:rsidRPr="0097596D">
          <w:t>.1</w:t>
        </w:r>
        <w:r w:rsidRPr="0097596D">
          <w:tab/>
          <w:t>General</w:t>
        </w:r>
        <w:bookmarkEnd w:id="87"/>
      </w:ins>
    </w:p>
    <w:p w14:paraId="57E188C3" w14:textId="1B8FDDD6" w:rsidR="00FC255E" w:rsidRPr="0097596D" w:rsidRDefault="00FC255E" w:rsidP="00FC255E">
      <w:pPr>
        <w:rPr>
          <w:ins w:id="89" w:author="xiaoxue_CATT" w:date="2024-10-01T19:42:00Z"/>
        </w:rPr>
      </w:pPr>
      <w:ins w:id="90" w:author="xiaoxue_CATT" w:date="2024-10-01T19:44:00Z">
        <w:r w:rsidRPr="0097596D">
          <w:t xml:space="preserve">This clause describes the </w:t>
        </w:r>
      </w:ins>
      <w:ins w:id="91" w:author="xiaoxue_CATT" w:date="2024-10-01T19:42:00Z">
        <w:r w:rsidRPr="0097596D">
          <w:rPr>
            <w:lang w:eastAsia="zh-CN"/>
          </w:rPr>
          <w:t xml:space="preserve">UE policies for </w:t>
        </w:r>
      </w:ins>
      <w:bookmarkStart w:id="92" w:name="OLE_LINK4"/>
      <w:ins w:id="93" w:author="xiaoxue_CATT" w:date="2024-10-01T19:45:00Z">
        <w:r w:rsidRPr="0097596D">
          <w:rPr>
            <w:lang w:eastAsia="zh-CN"/>
          </w:rPr>
          <w:t>5G ProSe multi-hop UE-to-network relay UE</w:t>
        </w:r>
      </w:ins>
      <w:bookmarkEnd w:id="92"/>
      <w:ins w:id="94" w:author="xiaoxue_CATT" w:date="2024-10-01T19:42:00Z">
        <w:r w:rsidRPr="0097596D">
          <w:t>.</w:t>
        </w:r>
      </w:ins>
    </w:p>
    <w:p w14:paraId="02488E2A" w14:textId="4ED6B791" w:rsidR="00FC255E" w:rsidRDefault="00FC255E" w:rsidP="00FC255E">
      <w:pPr>
        <w:pStyle w:val="30"/>
        <w:rPr>
          <w:ins w:id="95" w:author="xiaoxue_CATT" w:date="2024-10-01T19:44:00Z"/>
          <w:lang w:eastAsia="zh-CN"/>
        </w:rPr>
      </w:pPr>
      <w:bookmarkStart w:id="96" w:name="_Toc162970097"/>
      <w:ins w:id="97" w:author="xiaoxue_CATT" w:date="2024-10-01T19:42:00Z">
        <w:r>
          <w:t>5.</w:t>
        </w:r>
        <w:r>
          <w:rPr>
            <w:rFonts w:hint="eastAsia"/>
            <w:lang w:eastAsia="zh-CN"/>
          </w:rPr>
          <w:t>10</w:t>
        </w:r>
        <w:r>
          <w:t>.2</w:t>
        </w:r>
        <w:r>
          <w:tab/>
          <w:t>Information elements coding</w:t>
        </w:r>
      </w:ins>
      <w:bookmarkEnd w:id="96"/>
    </w:p>
    <w:p w14:paraId="1E95E19B" w14:textId="3AAB44E0" w:rsidR="0097596D" w:rsidRDefault="0097596D" w:rsidP="0097596D">
      <w:pPr>
        <w:pStyle w:val="EditorsNote"/>
        <w:rPr>
          <w:ins w:id="98" w:author="xiaoxue_CATT" w:date="2024-10-07T19:45:00Z"/>
        </w:rPr>
      </w:pPr>
      <w:ins w:id="99" w:author="xiaoxue_CATT" w:date="2024-10-07T19:45:00Z">
        <w:r w:rsidRPr="00925263">
          <w:rPr>
            <w:rFonts w:eastAsia="Times New Roman"/>
            <w:lang w:val="en-US" w:eastAsia="en-GB"/>
          </w:rPr>
          <w:t xml:space="preserve">Editor's note: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 w:rsidRPr="0097596D">
          <w:rPr>
            <w:lang w:eastAsia="zh-CN"/>
          </w:rPr>
          <w:t>5G ProSe multi-hop UE-to-network relay UE</w:t>
        </w:r>
        <w:r>
          <w:rPr>
            <w:rFonts w:hint="eastAsia"/>
            <w:lang w:val="en-US"/>
          </w:rPr>
          <w:t>.</w:t>
        </w:r>
      </w:ins>
    </w:p>
    <w:p w14:paraId="5E284FA7" w14:textId="3E34ACA8" w:rsidR="00EF5B58" w:rsidRPr="0097596D" w:rsidRDefault="00EF5B58" w:rsidP="00F25727">
      <w:pPr>
        <w:rPr>
          <w:lang w:eastAsia="zh-CN"/>
        </w:rPr>
      </w:pPr>
    </w:p>
    <w:p w14:paraId="20827C89" w14:textId="77777777" w:rsidR="00FC255E" w:rsidRPr="001E23FE" w:rsidRDefault="00FC255E" w:rsidP="00FC2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438068" w14:textId="4893C65D" w:rsidR="00FC255E" w:rsidRDefault="00FC255E" w:rsidP="00FC255E">
      <w:pPr>
        <w:pStyle w:val="2"/>
        <w:rPr>
          <w:ins w:id="100" w:author="xiaoxue_CATT" w:date="2024-10-01T19:45:00Z"/>
          <w:lang w:eastAsia="zh-CN"/>
        </w:rPr>
      </w:pPr>
      <w:ins w:id="101" w:author="xiaoxue_CATT" w:date="2024-10-01T19:45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ab/>
          <w:t xml:space="preserve">Encoding of UE policies for </w:t>
        </w:r>
      </w:ins>
      <w:ins w:id="102" w:author="xiaoxue_CATT" w:date="2024-10-01T19:46:00Z">
        <w:r w:rsidR="0036007F" w:rsidRPr="0036007F">
          <w:rPr>
            <w:lang w:eastAsia="zh-CN"/>
          </w:rPr>
          <w:t>5G ProSe intermediate UE-to-network relay UE</w:t>
        </w:r>
      </w:ins>
    </w:p>
    <w:p w14:paraId="3BA20D98" w14:textId="63FB3B7A" w:rsidR="00FC255E" w:rsidRDefault="00FC255E" w:rsidP="00FC255E">
      <w:pPr>
        <w:pStyle w:val="30"/>
        <w:rPr>
          <w:ins w:id="103" w:author="xiaoxue_CATT" w:date="2024-10-01T19:45:00Z"/>
        </w:rPr>
      </w:pPr>
      <w:ins w:id="104" w:author="xiaoxue_CATT" w:date="2024-10-01T19:45:00Z">
        <w:r>
          <w:t>5.</w:t>
        </w:r>
        <w:r>
          <w:rPr>
            <w:rFonts w:hint="eastAsia"/>
            <w:lang w:eastAsia="zh-CN"/>
          </w:rPr>
          <w:t>11</w:t>
        </w:r>
        <w:r>
          <w:t>.1</w:t>
        </w:r>
        <w:r>
          <w:tab/>
          <w:t>General</w:t>
        </w:r>
      </w:ins>
    </w:p>
    <w:p w14:paraId="52F044B4" w14:textId="3B52A904" w:rsidR="00FC255E" w:rsidRDefault="00FC255E" w:rsidP="00FC255E">
      <w:pPr>
        <w:rPr>
          <w:ins w:id="105" w:author="xiaoxue_CATT" w:date="2024-10-01T19:45:00Z"/>
        </w:rPr>
      </w:pPr>
      <w:ins w:id="106" w:author="xiaoxue_CATT" w:date="2024-10-01T19:45:00Z">
        <w:r w:rsidRPr="00FC255E">
          <w:t xml:space="preserve">This clause describes the </w:t>
        </w:r>
        <w:r>
          <w:rPr>
            <w:lang w:eastAsia="zh-CN"/>
          </w:rPr>
          <w:t xml:space="preserve">UE policies for </w:t>
        </w:r>
      </w:ins>
      <w:ins w:id="107" w:author="xiaoxue_CATT" w:date="2024-10-01T19:46:00Z">
        <w:r w:rsidR="0036007F" w:rsidRPr="0036007F">
          <w:rPr>
            <w:lang w:eastAsia="zh-CN"/>
          </w:rPr>
          <w:t>5G ProSe intermediate UE-to-network relay UE</w:t>
        </w:r>
      </w:ins>
      <w:ins w:id="108" w:author="xiaoxue_CATT" w:date="2024-10-01T19:45:00Z">
        <w:r>
          <w:t>.</w:t>
        </w:r>
      </w:ins>
    </w:p>
    <w:p w14:paraId="668887FA" w14:textId="1472613E" w:rsidR="00FC255E" w:rsidRDefault="00FC255E" w:rsidP="00FC255E">
      <w:pPr>
        <w:pStyle w:val="30"/>
        <w:rPr>
          <w:ins w:id="109" w:author="xiaoxue_CATT" w:date="2024-10-01T19:45:00Z"/>
          <w:lang w:eastAsia="zh-CN"/>
        </w:rPr>
      </w:pPr>
      <w:ins w:id="110" w:author="xiaoxue_CATT" w:date="2024-10-01T19:45:00Z">
        <w:r>
          <w:t>5.</w:t>
        </w:r>
        <w:r>
          <w:rPr>
            <w:rFonts w:hint="eastAsia"/>
            <w:lang w:eastAsia="zh-CN"/>
          </w:rPr>
          <w:t>11</w:t>
        </w:r>
        <w:r>
          <w:t>.2</w:t>
        </w:r>
        <w:r>
          <w:tab/>
          <w:t>Information elements coding</w:t>
        </w:r>
      </w:ins>
    </w:p>
    <w:p w14:paraId="13B4F75E" w14:textId="3FD486F5" w:rsidR="00FC255E" w:rsidRPr="0097596D" w:rsidDel="0097596D" w:rsidRDefault="0097596D" w:rsidP="0097596D">
      <w:pPr>
        <w:pStyle w:val="EditorsNote"/>
        <w:rPr>
          <w:del w:id="111" w:author="xiaoxue_CATT" w:date="2024-10-07T19:45:00Z"/>
          <w:lang w:eastAsia="zh-CN"/>
        </w:rPr>
      </w:pPr>
      <w:ins w:id="112" w:author="xiaoxue_CATT" w:date="2024-10-07T19:45:00Z">
        <w:r w:rsidRPr="00925263">
          <w:rPr>
            <w:rFonts w:eastAsia="Times New Roman"/>
            <w:lang w:val="en-US" w:eastAsia="en-GB"/>
          </w:rPr>
          <w:t>Editor's note:</w:t>
        </w:r>
      </w:ins>
      <w:ins w:id="113" w:author="xiaoxue_CATT" w:date="2024-10-07T19:46:00Z">
        <w:r w:rsidRPr="00925263">
          <w:rPr>
            <w:rFonts w:eastAsia="Times New Roman"/>
            <w:lang w:val="en-US" w:eastAsia="en-GB"/>
          </w:rPr>
          <w:t xml:space="preserve">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</w:t>
        </w:r>
      </w:ins>
      <w:ins w:id="114" w:author="xiaoxue_CATT" w:date="2024-10-07T19:45:00Z">
        <w:r>
          <w:rPr>
            <w:rFonts w:hint="eastAsia"/>
            <w:lang w:val="en-US" w:eastAsia="zh-CN"/>
          </w:rPr>
          <w:t xml:space="preserve"> </w:t>
        </w:r>
        <w:r w:rsidRPr="0036007F">
          <w:rPr>
            <w:lang w:eastAsia="zh-CN"/>
          </w:rPr>
          <w:t>5G ProSe intermediate UE-to-network relay UE</w:t>
        </w:r>
        <w:r>
          <w:rPr>
            <w:rFonts w:hint="eastAsia"/>
            <w:lang w:val="en-US"/>
          </w:rPr>
          <w:t>.</w:t>
        </w:r>
      </w:ins>
    </w:p>
    <w:p w14:paraId="48F04DC4" w14:textId="77777777" w:rsidR="00FC255E" w:rsidRDefault="00FC255E" w:rsidP="00F25727">
      <w:pPr>
        <w:rPr>
          <w:lang w:val="en-US" w:eastAsia="zh-CN"/>
        </w:rPr>
      </w:pPr>
    </w:p>
    <w:p w14:paraId="5C04FCD3" w14:textId="77777777" w:rsidR="00FC255E" w:rsidRPr="001E23FE" w:rsidRDefault="00FC255E" w:rsidP="00FC2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93D1A" w14:textId="18E762C7" w:rsidR="00FC255E" w:rsidRDefault="00FC255E" w:rsidP="00FC255E">
      <w:pPr>
        <w:pStyle w:val="2"/>
        <w:rPr>
          <w:ins w:id="115" w:author="xiaoxue_CATT" w:date="2024-10-01T19:45:00Z"/>
          <w:lang w:eastAsia="zh-CN"/>
        </w:rPr>
      </w:pPr>
      <w:ins w:id="116" w:author="xiaoxue_CATT" w:date="2024-10-01T19:45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ab/>
          <w:t xml:space="preserve">Encoding of UE policies for </w:t>
        </w:r>
        <w:r w:rsidRPr="00FC255E">
          <w:rPr>
            <w:lang w:eastAsia="zh-CN"/>
          </w:rPr>
          <w:t xml:space="preserve">5G ProSe multi-hop UE-to-network </w:t>
        </w:r>
      </w:ins>
      <w:ins w:id="117" w:author="xiaoxue_CATT" w:date="2024-10-01T19:48:00Z">
        <w:r w:rsidR="0036007F">
          <w:rPr>
            <w:rFonts w:hint="eastAsia"/>
            <w:lang w:eastAsia="zh-CN"/>
          </w:rPr>
          <w:t>remote</w:t>
        </w:r>
      </w:ins>
      <w:ins w:id="118" w:author="xiaoxue_CATT" w:date="2024-10-01T19:45:00Z">
        <w:r w:rsidRPr="00FC255E">
          <w:rPr>
            <w:lang w:eastAsia="zh-CN"/>
          </w:rPr>
          <w:t xml:space="preserve"> UE</w:t>
        </w:r>
      </w:ins>
    </w:p>
    <w:p w14:paraId="1479BD0E" w14:textId="3A7870C5" w:rsidR="00FC255E" w:rsidRDefault="00FC255E" w:rsidP="00FC255E">
      <w:pPr>
        <w:pStyle w:val="30"/>
        <w:rPr>
          <w:ins w:id="119" w:author="xiaoxue_CATT" w:date="2024-10-01T19:45:00Z"/>
        </w:rPr>
      </w:pPr>
      <w:ins w:id="120" w:author="xiaoxue_CATT" w:date="2024-10-01T19:45:00Z">
        <w:r>
          <w:t>5.</w:t>
        </w:r>
        <w:r>
          <w:rPr>
            <w:rFonts w:hint="eastAsia"/>
            <w:lang w:eastAsia="zh-CN"/>
          </w:rPr>
          <w:t>12</w:t>
        </w:r>
        <w:r>
          <w:t>.1</w:t>
        </w:r>
        <w:r>
          <w:tab/>
          <w:t>General</w:t>
        </w:r>
      </w:ins>
    </w:p>
    <w:p w14:paraId="1D5674D1" w14:textId="45DBE66D" w:rsidR="00FC255E" w:rsidRDefault="00FC255E" w:rsidP="00FC255E">
      <w:pPr>
        <w:rPr>
          <w:ins w:id="121" w:author="xiaoxue_CATT" w:date="2024-10-01T19:45:00Z"/>
        </w:rPr>
      </w:pPr>
      <w:ins w:id="122" w:author="xiaoxue_CATT" w:date="2024-10-01T19:45:00Z">
        <w:r w:rsidRPr="00FC255E">
          <w:t xml:space="preserve">This clause describes the </w:t>
        </w:r>
        <w:r>
          <w:rPr>
            <w:lang w:eastAsia="zh-CN"/>
          </w:rPr>
          <w:t xml:space="preserve">UE policies for </w:t>
        </w:r>
        <w:r w:rsidRPr="00FC255E">
          <w:rPr>
            <w:lang w:eastAsia="zh-CN"/>
          </w:rPr>
          <w:t xml:space="preserve">5G ProSe </w:t>
        </w:r>
        <w:proofErr w:type="gramStart"/>
        <w:r w:rsidRPr="00FC255E">
          <w:rPr>
            <w:lang w:eastAsia="zh-CN"/>
          </w:rPr>
          <w:t>multi-hop</w:t>
        </w:r>
        <w:proofErr w:type="gramEnd"/>
        <w:r w:rsidRPr="00FC255E">
          <w:rPr>
            <w:lang w:eastAsia="zh-CN"/>
          </w:rPr>
          <w:t xml:space="preserve"> UE-to-network </w:t>
        </w:r>
      </w:ins>
      <w:ins w:id="123" w:author="xiaoxue_CATT" w:date="2024-10-01T19:48:00Z">
        <w:r w:rsidR="0036007F">
          <w:rPr>
            <w:rFonts w:hint="eastAsia"/>
            <w:lang w:eastAsia="zh-CN"/>
          </w:rPr>
          <w:t>remote</w:t>
        </w:r>
      </w:ins>
      <w:ins w:id="124" w:author="xiaoxue_CATT" w:date="2024-10-01T19:45:00Z">
        <w:r w:rsidRPr="00FC255E">
          <w:rPr>
            <w:lang w:eastAsia="zh-CN"/>
          </w:rPr>
          <w:t xml:space="preserve"> UE</w:t>
        </w:r>
        <w:r>
          <w:t>.</w:t>
        </w:r>
      </w:ins>
    </w:p>
    <w:p w14:paraId="18CC3F49" w14:textId="27DD8ED1" w:rsidR="00FC255E" w:rsidRDefault="00FC255E" w:rsidP="00FC255E">
      <w:pPr>
        <w:pStyle w:val="30"/>
        <w:rPr>
          <w:ins w:id="125" w:author="xiaoxue_CATT" w:date="2024-10-01T19:45:00Z"/>
          <w:lang w:eastAsia="zh-CN"/>
        </w:rPr>
      </w:pPr>
      <w:ins w:id="126" w:author="xiaoxue_CATT" w:date="2024-10-01T19:45:00Z">
        <w:r>
          <w:t>5.</w:t>
        </w:r>
        <w:r>
          <w:rPr>
            <w:rFonts w:hint="eastAsia"/>
            <w:lang w:eastAsia="zh-CN"/>
          </w:rPr>
          <w:t>12</w:t>
        </w:r>
        <w:r>
          <w:t>.2</w:t>
        </w:r>
        <w:r>
          <w:tab/>
          <w:t>Information elements coding</w:t>
        </w:r>
      </w:ins>
    </w:p>
    <w:p w14:paraId="45E4224F" w14:textId="6A09F060" w:rsidR="00FC255E" w:rsidRDefault="0097596D" w:rsidP="00F25727">
      <w:pPr>
        <w:rPr>
          <w:ins w:id="127" w:author="xiaoxue_CATT" w:date="2024-10-07T19:46:00Z"/>
          <w:rFonts w:hint="eastAsia"/>
          <w:lang w:val="en-US" w:eastAsia="zh-CN"/>
        </w:rPr>
      </w:pPr>
      <w:ins w:id="128" w:author="xiaoxue_CATT" w:date="2024-10-07T19:46:00Z">
        <w:r w:rsidRPr="00925263">
          <w:rPr>
            <w:rFonts w:eastAsia="Times New Roman"/>
            <w:lang w:val="en-US" w:eastAsia="en-GB"/>
          </w:rPr>
          <w:t xml:space="preserve">Editor's note: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 w:rsidRPr="00FC255E">
          <w:rPr>
            <w:lang w:eastAsia="zh-CN"/>
          </w:rPr>
          <w:t xml:space="preserve">5G ProSe multi-hop UE-to-network </w:t>
        </w:r>
        <w:r>
          <w:rPr>
            <w:rFonts w:hint="eastAsia"/>
            <w:lang w:eastAsia="zh-CN"/>
          </w:rPr>
          <w:t>remote</w:t>
        </w:r>
        <w:r w:rsidRPr="00FC255E">
          <w:rPr>
            <w:lang w:eastAsia="zh-CN"/>
          </w:rPr>
          <w:t xml:space="preserve"> UE</w:t>
        </w:r>
        <w:r>
          <w:rPr>
            <w:rFonts w:hint="eastAsia"/>
            <w:lang w:val="en-US"/>
          </w:rPr>
          <w:t>.</w:t>
        </w:r>
      </w:ins>
    </w:p>
    <w:p w14:paraId="0224F1F2" w14:textId="77777777" w:rsidR="0097596D" w:rsidRPr="0097596D" w:rsidRDefault="0097596D" w:rsidP="00F25727">
      <w:pPr>
        <w:rPr>
          <w:lang w:val="en-US" w:eastAsia="zh-CN"/>
        </w:rPr>
      </w:pPr>
    </w:p>
    <w:p w14:paraId="0932033D" w14:textId="77777777" w:rsidR="00FC255E" w:rsidRPr="001E23FE" w:rsidRDefault="00FC255E" w:rsidP="00FC2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9" w:name="OLE_LINK142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CA7B0" w14:textId="4CDCCF47" w:rsidR="00FC255E" w:rsidRDefault="00FC255E" w:rsidP="00FC255E">
      <w:pPr>
        <w:pStyle w:val="2"/>
        <w:rPr>
          <w:ins w:id="130" w:author="xiaoxue_CATT" w:date="2024-10-01T19:45:00Z"/>
          <w:lang w:eastAsia="zh-CN"/>
        </w:rPr>
      </w:pPr>
      <w:bookmarkStart w:id="131" w:name="OLE_LINK143"/>
      <w:bookmarkEnd w:id="129"/>
      <w:ins w:id="132" w:author="xiaoxue_CATT" w:date="2024-10-01T19:45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13</w:t>
        </w:r>
        <w:r>
          <w:rPr>
            <w:lang w:eastAsia="zh-CN"/>
          </w:rPr>
          <w:tab/>
          <w:t xml:space="preserve">Encoding of UE policies for </w:t>
        </w:r>
        <w:r w:rsidRPr="00FC255E">
          <w:rPr>
            <w:lang w:eastAsia="zh-CN"/>
          </w:rPr>
          <w:t>5G ProSe multi-hop UE-to-</w:t>
        </w:r>
      </w:ins>
      <w:ins w:id="133" w:author="xiaoxue_CATT" w:date="2024-10-01T19:48:00Z">
        <w:r w:rsidR="0036007F">
          <w:rPr>
            <w:rFonts w:hint="eastAsia"/>
            <w:lang w:eastAsia="zh-CN"/>
          </w:rPr>
          <w:t>UE</w:t>
        </w:r>
      </w:ins>
      <w:ins w:id="134" w:author="xiaoxue_CATT" w:date="2024-10-01T19:45:00Z">
        <w:r w:rsidRPr="00FC255E">
          <w:rPr>
            <w:lang w:eastAsia="zh-CN"/>
          </w:rPr>
          <w:t xml:space="preserve"> </w:t>
        </w:r>
      </w:ins>
      <w:ins w:id="135" w:author="xiaoxue_CATT" w:date="2024-10-01T19:48:00Z">
        <w:r w:rsidR="0036007F">
          <w:rPr>
            <w:rFonts w:hint="eastAsia"/>
            <w:lang w:eastAsia="zh-CN"/>
          </w:rPr>
          <w:t>relay</w:t>
        </w:r>
      </w:ins>
      <w:ins w:id="136" w:author="xiaoxue_CATT" w:date="2024-10-01T19:45:00Z">
        <w:r w:rsidRPr="00FC255E">
          <w:rPr>
            <w:lang w:eastAsia="zh-CN"/>
          </w:rPr>
          <w:t xml:space="preserve"> UE</w:t>
        </w:r>
      </w:ins>
    </w:p>
    <w:p w14:paraId="5579FAE1" w14:textId="558ED217" w:rsidR="00FC255E" w:rsidRDefault="00FC255E" w:rsidP="00FC255E">
      <w:pPr>
        <w:pStyle w:val="30"/>
        <w:rPr>
          <w:ins w:id="137" w:author="xiaoxue_CATT" w:date="2024-10-01T19:45:00Z"/>
        </w:rPr>
      </w:pPr>
      <w:ins w:id="138" w:author="xiaoxue_CATT" w:date="2024-10-01T19:45:00Z">
        <w:r>
          <w:t>5.</w:t>
        </w:r>
        <w:r>
          <w:rPr>
            <w:rFonts w:hint="eastAsia"/>
            <w:lang w:eastAsia="zh-CN"/>
          </w:rPr>
          <w:t>13</w:t>
        </w:r>
        <w:r>
          <w:t>.1</w:t>
        </w:r>
        <w:r>
          <w:tab/>
          <w:t>General</w:t>
        </w:r>
      </w:ins>
    </w:p>
    <w:p w14:paraId="439A71D0" w14:textId="54315FAC" w:rsidR="00FC255E" w:rsidRDefault="00FC255E" w:rsidP="00FC255E">
      <w:pPr>
        <w:rPr>
          <w:ins w:id="139" w:author="xiaoxue_CATT" w:date="2024-10-01T19:45:00Z"/>
        </w:rPr>
      </w:pPr>
      <w:ins w:id="140" w:author="xiaoxue_CATT" w:date="2024-10-01T19:45:00Z">
        <w:r w:rsidRPr="00FC255E">
          <w:t xml:space="preserve">This clause describes the </w:t>
        </w:r>
        <w:r>
          <w:rPr>
            <w:lang w:eastAsia="zh-CN"/>
          </w:rPr>
          <w:t xml:space="preserve">UE policies for </w:t>
        </w:r>
        <w:r w:rsidRPr="00FC255E">
          <w:rPr>
            <w:lang w:eastAsia="zh-CN"/>
          </w:rPr>
          <w:t>5G ProSe multi-hop UE-to-</w:t>
        </w:r>
      </w:ins>
      <w:ins w:id="141" w:author="xiaoxue_CATT" w:date="2024-10-01T19:48:00Z">
        <w:r w:rsidR="0036007F">
          <w:rPr>
            <w:rFonts w:hint="eastAsia"/>
            <w:lang w:eastAsia="zh-CN"/>
          </w:rPr>
          <w:t>UE</w:t>
        </w:r>
      </w:ins>
      <w:ins w:id="142" w:author="xiaoxue_CATT" w:date="2024-10-01T19:45:00Z">
        <w:r w:rsidRPr="00FC255E">
          <w:rPr>
            <w:lang w:eastAsia="zh-CN"/>
          </w:rPr>
          <w:t xml:space="preserve"> relay UE</w:t>
        </w:r>
        <w:r>
          <w:t>.</w:t>
        </w:r>
      </w:ins>
    </w:p>
    <w:p w14:paraId="170D1DDE" w14:textId="2777ADB5" w:rsidR="00FC255E" w:rsidRDefault="00FC255E" w:rsidP="00FC255E">
      <w:pPr>
        <w:pStyle w:val="30"/>
        <w:rPr>
          <w:ins w:id="143" w:author="xiaoxue_CATT" w:date="2024-10-01T19:45:00Z"/>
          <w:lang w:eastAsia="zh-CN"/>
        </w:rPr>
      </w:pPr>
      <w:ins w:id="144" w:author="xiaoxue_CATT" w:date="2024-10-01T19:45:00Z">
        <w:r>
          <w:t>5.</w:t>
        </w:r>
        <w:r>
          <w:rPr>
            <w:rFonts w:hint="eastAsia"/>
            <w:lang w:eastAsia="zh-CN"/>
          </w:rPr>
          <w:t>13</w:t>
        </w:r>
        <w:r>
          <w:t>.2</w:t>
        </w:r>
        <w:r>
          <w:tab/>
          <w:t>Information elements coding</w:t>
        </w:r>
      </w:ins>
    </w:p>
    <w:bookmarkEnd w:id="131"/>
    <w:p w14:paraId="3D247947" w14:textId="3C688C17" w:rsidR="0097596D" w:rsidRDefault="0097596D" w:rsidP="0097596D">
      <w:pPr>
        <w:rPr>
          <w:ins w:id="145" w:author="xiaoxue_CATT" w:date="2024-10-07T19:46:00Z"/>
          <w:rFonts w:hint="eastAsia"/>
          <w:lang w:val="en-US" w:eastAsia="zh-CN"/>
        </w:rPr>
      </w:pPr>
      <w:ins w:id="146" w:author="xiaoxue_CATT" w:date="2024-10-07T19:46:00Z">
        <w:r w:rsidRPr="00925263">
          <w:rPr>
            <w:rFonts w:eastAsia="Times New Roman"/>
            <w:lang w:val="en-US" w:eastAsia="en-GB"/>
          </w:rPr>
          <w:t xml:space="preserve">Editor's note: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 w:rsidRPr="00FC255E">
          <w:rPr>
            <w:lang w:eastAsia="zh-CN"/>
          </w:rPr>
          <w:t>5G ProSe multi-hop UE-to-</w:t>
        </w:r>
        <w:r>
          <w:rPr>
            <w:rFonts w:hint="eastAsia"/>
            <w:lang w:eastAsia="zh-CN"/>
          </w:rPr>
          <w:t>UE</w:t>
        </w:r>
        <w:r w:rsidRPr="00FC255E">
          <w:rPr>
            <w:lang w:eastAsia="zh-CN"/>
          </w:rPr>
          <w:t xml:space="preserve"> relay UE</w:t>
        </w:r>
        <w:r>
          <w:rPr>
            <w:rFonts w:hint="eastAsia"/>
            <w:lang w:val="en-US"/>
          </w:rPr>
          <w:t>.</w:t>
        </w:r>
      </w:ins>
    </w:p>
    <w:p w14:paraId="46641979" w14:textId="77777777" w:rsidR="00FC255E" w:rsidRPr="0097596D" w:rsidRDefault="00FC255E" w:rsidP="00F25727">
      <w:pPr>
        <w:rPr>
          <w:lang w:val="en-US" w:eastAsia="zh-CN"/>
        </w:rPr>
      </w:pPr>
    </w:p>
    <w:p w14:paraId="361F2F22" w14:textId="77777777" w:rsidR="0036007F" w:rsidRPr="001E23FE" w:rsidRDefault="0036007F" w:rsidP="0036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9BC55C" w14:textId="575C730B" w:rsidR="0036007F" w:rsidRDefault="0036007F" w:rsidP="0036007F">
      <w:pPr>
        <w:pStyle w:val="2"/>
        <w:rPr>
          <w:ins w:id="147" w:author="xiaoxue_CATT" w:date="2024-10-01T19:48:00Z"/>
          <w:lang w:eastAsia="zh-CN"/>
        </w:rPr>
      </w:pPr>
      <w:ins w:id="148" w:author="xiaoxue_CATT" w:date="2024-10-01T19:48:00Z">
        <w:r>
          <w:rPr>
            <w:lang w:eastAsia="zh-CN"/>
          </w:rPr>
          <w:t>5.</w:t>
        </w:r>
        <w:r w:rsidR="00D8180B">
          <w:rPr>
            <w:rFonts w:hint="eastAsia"/>
            <w:lang w:eastAsia="zh-CN"/>
          </w:rPr>
          <w:t>1</w:t>
        </w:r>
      </w:ins>
      <w:ins w:id="149" w:author="xiaoxue_CATT" w:date="2024-10-01T19:51:00Z">
        <w:r w:rsidR="00D8180B">
          <w:rPr>
            <w:rFonts w:hint="eastAsia"/>
            <w:lang w:eastAsia="zh-CN"/>
          </w:rPr>
          <w:t>4</w:t>
        </w:r>
      </w:ins>
      <w:ins w:id="150" w:author="xiaoxue_CATT" w:date="2024-10-01T19:48:00Z">
        <w:r>
          <w:rPr>
            <w:lang w:eastAsia="zh-CN"/>
          </w:rPr>
          <w:tab/>
          <w:t xml:space="preserve">Encoding of UE policies for </w:t>
        </w:r>
        <w:r w:rsidRPr="00FC255E">
          <w:rPr>
            <w:lang w:eastAsia="zh-CN"/>
          </w:rPr>
          <w:t>5G ProSe multi-hop UE-to-</w:t>
        </w:r>
        <w:r>
          <w:rPr>
            <w:rFonts w:hint="eastAsia"/>
            <w:lang w:eastAsia="zh-CN"/>
          </w:rPr>
          <w:t>UE</w:t>
        </w:r>
        <w:r w:rsidRPr="00FC255E">
          <w:rPr>
            <w:lang w:eastAsia="zh-CN"/>
          </w:rPr>
          <w:t xml:space="preserve"> </w:t>
        </w:r>
      </w:ins>
      <w:ins w:id="151" w:author="xiaoxue_CATT" w:date="2024-10-01T19:49:00Z">
        <w:r>
          <w:rPr>
            <w:rFonts w:hint="eastAsia"/>
            <w:lang w:eastAsia="zh-CN"/>
          </w:rPr>
          <w:t>end</w:t>
        </w:r>
      </w:ins>
      <w:ins w:id="152" w:author="xiaoxue_CATT" w:date="2024-10-01T19:48:00Z">
        <w:r w:rsidRPr="00FC255E">
          <w:rPr>
            <w:lang w:eastAsia="zh-CN"/>
          </w:rPr>
          <w:t xml:space="preserve"> UE</w:t>
        </w:r>
      </w:ins>
    </w:p>
    <w:p w14:paraId="5CEF4B30" w14:textId="7D2E92C9" w:rsidR="0036007F" w:rsidRDefault="0036007F" w:rsidP="0036007F">
      <w:pPr>
        <w:pStyle w:val="30"/>
        <w:rPr>
          <w:ins w:id="153" w:author="xiaoxue_CATT" w:date="2024-10-01T19:48:00Z"/>
        </w:rPr>
      </w:pPr>
      <w:ins w:id="154" w:author="xiaoxue_CATT" w:date="2024-10-01T19:48:00Z">
        <w:r>
          <w:t>5.</w:t>
        </w:r>
        <w:r w:rsidR="00D8180B">
          <w:rPr>
            <w:rFonts w:hint="eastAsia"/>
            <w:lang w:eastAsia="zh-CN"/>
          </w:rPr>
          <w:t>1</w:t>
        </w:r>
      </w:ins>
      <w:ins w:id="155" w:author="xiaoxue_CATT" w:date="2024-10-01T19:51:00Z">
        <w:r w:rsidR="00D8180B">
          <w:rPr>
            <w:rFonts w:hint="eastAsia"/>
            <w:lang w:eastAsia="zh-CN"/>
          </w:rPr>
          <w:t>4</w:t>
        </w:r>
      </w:ins>
      <w:ins w:id="156" w:author="xiaoxue_CATT" w:date="2024-10-01T19:48:00Z">
        <w:r>
          <w:t>.1</w:t>
        </w:r>
        <w:r>
          <w:tab/>
          <w:t>General</w:t>
        </w:r>
      </w:ins>
    </w:p>
    <w:p w14:paraId="63245883" w14:textId="158D0C62" w:rsidR="0036007F" w:rsidRDefault="0036007F" w:rsidP="0036007F">
      <w:pPr>
        <w:rPr>
          <w:ins w:id="157" w:author="xiaoxue_CATT" w:date="2024-10-01T19:48:00Z"/>
        </w:rPr>
      </w:pPr>
      <w:ins w:id="158" w:author="xiaoxue_CATT" w:date="2024-10-01T19:48:00Z">
        <w:r w:rsidRPr="00FC255E">
          <w:t xml:space="preserve">This clause describes the </w:t>
        </w:r>
        <w:r>
          <w:rPr>
            <w:lang w:eastAsia="zh-CN"/>
          </w:rPr>
          <w:t xml:space="preserve">UE policies for </w:t>
        </w:r>
        <w:r w:rsidRPr="00FC255E">
          <w:rPr>
            <w:lang w:eastAsia="zh-CN"/>
          </w:rPr>
          <w:t>5G ProSe multi-hop UE-to-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</w:ins>
      <w:proofErr w:type="gramStart"/>
      <w:ins w:id="159" w:author="xiaoxue_CATT" w:date="2024-10-01T19:50:00Z">
        <w:r>
          <w:rPr>
            <w:rFonts w:hint="eastAsia"/>
            <w:lang w:eastAsia="zh-CN"/>
          </w:rPr>
          <w:t>end</w:t>
        </w:r>
      </w:ins>
      <w:proofErr w:type="gramEnd"/>
      <w:ins w:id="160" w:author="xiaoxue_CATT" w:date="2024-10-01T19:48:00Z">
        <w:r w:rsidRPr="00FC255E">
          <w:rPr>
            <w:lang w:eastAsia="zh-CN"/>
          </w:rPr>
          <w:t xml:space="preserve"> UE</w:t>
        </w:r>
        <w:r>
          <w:t>.</w:t>
        </w:r>
      </w:ins>
    </w:p>
    <w:p w14:paraId="04647EE6" w14:textId="780514D9" w:rsidR="0036007F" w:rsidRDefault="0036007F" w:rsidP="0036007F">
      <w:pPr>
        <w:pStyle w:val="30"/>
        <w:rPr>
          <w:ins w:id="161" w:author="xiaoxue_CATT" w:date="2024-10-01T19:48:00Z"/>
          <w:lang w:eastAsia="zh-CN"/>
        </w:rPr>
      </w:pPr>
      <w:ins w:id="162" w:author="xiaoxue_CATT" w:date="2024-10-01T19:48:00Z">
        <w:r>
          <w:t>5.</w:t>
        </w:r>
        <w:r>
          <w:rPr>
            <w:rFonts w:hint="eastAsia"/>
            <w:lang w:eastAsia="zh-CN"/>
          </w:rPr>
          <w:t>1</w:t>
        </w:r>
      </w:ins>
      <w:ins w:id="163" w:author="xiaoxue_CATT" w:date="2024-10-01T19:51:00Z">
        <w:r w:rsidR="00D8180B">
          <w:rPr>
            <w:rFonts w:hint="eastAsia"/>
            <w:lang w:eastAsia="zh-CN"/>
          </w:rPr>
          <w:t>4</w:t>
        </w:r>
      </w:ins>
      <w:ins w:id="164" w:author="xiaoxue_CATT" w:date="2024-10-01T19:48:00Z">
        <w:r>
          <w:t>.2</w:t>
        </w:r>
        <w:r>
          <w:tab/>
          <w:t>Information elements coding</w:t>
        </w:r>
        <w:bookmarkStart w:id="165" w:name="_GoBack"/>
        <w:bookmarkEnd w:id="165"/>
      </w:ins>
    </w:p>
    <w:p w14:paraId="2FC76DC2" w14:textId="6132F9A6" w:rsidR="0097596D" w:rsidRDefault="0097596D" w:rsidP="0097596D">
      <w:pPr>
        <w:rPr>
          <w:ins w:id="166" w:author="xiaoxue_CATT" w:date="2024-10-07T19:46:00Z"/>
          <w:rFonts w:hint="eastAsia"/>
          <w:lang w:val="en-US" w:eastAsia="zh-CN"/>
        </w:rPr>
      </w:pPr>
      <w:ins w:id="167" w:author="xiaoxue_CATT" w:date="2024-10-07T19:46:00Z">
        <w:r w:rsidRPr="00925263">
          <w:rPr>
            <w:rFonts w:eastAsia="Times New Roman"/>
            <w:lang w:val="en-US" w:eastAsia="en-GB"/>
          </w:rPr>
          <w:t xml:space="preserve">Editor's note: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the </w:t>
        </w:r>
        <w:r w:rsidRPr="0097596D">
          <w:t xml:space="preserve">the </w:t>
        </w:r>
        <w:r w:rsidRPr="0097596D">
          <w:rPr>
            <w:lang w:eastAsia="zh-CN"/>
          </w:rPr>
          <w:t>UE policies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conding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 w:rsidRPr="00FC255E">
          <w:rPr>
            <w:lang w:eastAsia="zh-CN"/>
          </w:rPr>
          <w:t>5G ProSe multi-hop UE-to-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end</w:t>
        </w:r>
        <w:r w:rsidRPr="00FC255E">
          <w:rPr>
            <w:lang w:eastAsia="zh-CN"/>
          </w:rPr>
          <w:t xml:space="preserve"> UE</w:t>
        </w:r>
        <w:r>
          <w:rPr>
            <w:rFonts w:hint="eastAsia"/>
            <w:lang w:val="en-US"/>
          </w:rPr>
          <w:t>.</w:t>
        </w:r>
      </w:ins>
    </w:p>
    <w:p w14:paraId="20068B6A" w14:textId="77777777" w:rsidR="0036007F" w:rsidRPr="0097596D" w:rsidRDefault="0036007F" w:rsidP="00F25727">
      <w:pPr>
        <w:rPr>
          <w:lang w:val="en-US"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9BB5C" w14:textId="77777777" w:rsidR="000E7DB8" w:rsidRDefault="000E7DB8">
      <w:r>
        <w:separator/>
      </w:r>
    </w:p>
  </w:endnote>
  <w:endnote w:type="continuationSeparator" w:id="0">
    <w:p w14:paraId="7369071E" w14:textId="77777777" w:rsidR="000E7DB8" w:rsidRDefault="000E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24F96" w14:textId="77777777" w:rsidR="000E7DB8" w:rsidRDefault="000E7DB8">
      <w:r>
        <w:separator/>
      </w:r>
    </w:p>
  </w:footnote>
  <w:footnote w:type="continuationSeparator" w:id="0">
    <w:p w14:paraId="67EE78F5" w14:textId="77777777" w:rsidR="000E7DB8" w:rsidRDefault="000E7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EED037C"/>
    <w:multiLevelType w:val="hybridMultilevel"/>
    <w:tmpl w:val="C9AC6078"/>
    <w:lvl w:ilvl="0" w:tplc="9E5E24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1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1"/>
  </w:num>
  <w:num w:numId="6">
    <w:abstractNumId w:val="23"/>
  </w:num>
  <w:num w:numId="7">
    <w:abstractNumId w:val="25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7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4"/>
  </w:num>
  <w:num w:numId="22">
    <w:abstractNumId w:val="22"/>
  </w:num>
  <w:num w:numId="23">
    <w:abstractNumId w:val="29"/>
  </w:num>
  <w:num w:numId="24">
    <w:abstractNumId w:val="15"/>
  </w:num>
  <w:num w:numId="25">
    <w:abstractNumId w:val="17"/>
  </w:num>
  <w:num w:numId="26">
    <w:abstractNumId w:val="30"/>
  </w:num>
  <w:num w:numId="27">
    <w:abstractNumId w:val="19"/>
  </w:num>
  <w:num w:numId="28">
    <w:abstractNumId w:val="28"/>
  </w:num>
  <w:num w:numId="29">
    <w:abstractNumId w:val="13"/>
  </w:num>
  <w:num w:numId="30">
    <w:abstractNumId w:val="16"/>
  </w:num>
  <w:num w:numId="31">
    <w:abstractNumId w:val="12"/>
  </w:num>
  <w:num w:numId="32">
    <w:abstractNumId w:val="20"/>
  </w:num>
  <w:num w:numId="33">
    <w:abstractNumId w:val="26"/>
  </w:num>
  <w:num w:numId="34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E7DB8"/>
    <w:rsid w:val="000F2940"/>
    <w:rsid w:val="000F3D53"/>
    <w:rsid w:val="000F6140"/>
    <w:rsid w:val="000F6D81"/>
    <w:rsid w:val="0010463F"/>
    <w:rsid w:val="00105619"/>
    <w:rsid w:val="00106A70"/>
    <w:rsid w:val="00111CAB"/>
    <w:rsid w:val="001261B6"/>
    <w:rsid w:val="00130EAB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6A66"/>
    <w:rsid w:val="00277103"/>
    <w:rsid w:val="00280EF8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A5F"/>
    <w:rsid w:val="00324A71"/>
    <w:rsid w:val="00325BE8"/>
    <w:rsid w:val="003400F8"/>
    <w:rsid w:val="0034206D"/>
    <w:rsid w:val="00352771"/>
    <w:rsid w:val="00353062"/>
    <w:rsid w:val="0036007F"/>
    <w:rsid w:val="003609EF"/>
    <w:rsid w:val="0036231A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5F2A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5B7F"/>
    <w:rsid w:val="004673B1"/>
    <w:rsid w:val="004700E5"/>
    <w:rsid w:val="00473DA0"/>
    <w:rsid w:val="00485871"/>
    <w:rsid w:val="00491F0C"/>
    <w:rsid w:val="004A6AC0"/>
    <w:rsid w:val="004B038A"/>
    <w:rsid w:val="004B1C16"/>
    <w:rsid w:val="004B2BDB"/>
    <w:rsid w:val="004B4FE3"/>
    <w:rsid w:val="004B5129"/>
    <w:rsid w:val="004B75B7"/>
    <w:rsid w:val="004C1B7B"/>
    <w:rsid w:val="004C7204"/>
    <w:rsid w:val="004C7453"/>
    <w:rsid w:val="004C7476"/>
    <w:rsid w:val="004C7BD3"/>
    <w:rsid w:val="004D45C0"/>
    <w:rsid w:val="004D49D6"/>
    <w:rsid w:val="004D5BE5"/>
    <w:rsid w:val="004D6B17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17B62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443B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140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4F87"/>
    <w:rsid w:val="006835BC"/>
    <w:rsid w:val="00685C89"/>
    <w:rsid w:val="0069580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0632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67FFC"/>
    <w:rsid w:val="00870EE7"/>
    <w:rsid w:val="0087319A"/>
    <w:rsid w:val="00873E53"/>
    <w:rsid w:val="008852D8"/>
    <w:rsid w:val="008863B9"/>
    <w:rsid w:val="0088640B"/>
    <w:rsid w:val="00890B9E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746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596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06FE0"/>
    <w:rsid w:val="00A246B6"/>
    <w:rsid w:val="00A259DD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42E7"/>
    <w:rsid w:val="00B746F2"/>
    <w:rsid w:val="00B80B69"/>
    <w:rsid w:val="00B81CB5"/>
    <w:rsid w:val="00B8399D"/>
    <w:rsid w:val="00B86508"/>
    <w:rsid w:val="00B86F13"/>
    <w:rsid w:val="00B968C8"/>
    <w:rsid w:val="00B96F15"/>
    <w:rsid w:val="00BA2E7E"/>
    <w:rsid w:val="00BA3DF6"/>
    <w:rsid w:val="00BA3EC5"/>
    <w:rsid w:val="00BA51D9"/>
    <w:rsid w:val="00BB295C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6FCC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2437"/>
    <w:rsid w:val="00C85D03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180B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86A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6F81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727"/>
    <w:rsid w:val="00F25D98"/>
    <w:rsid w:val="00F264C9"/>
    <w:rsid w:val="00F300FB"/>
    <w:rsid w:val="00F331BA"/>
    <w:rsid w:val="00F336AE"/>
    <w:rsid w:val="00F3602B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64CE"/>
    <w:rsid w:val="00F87394"/>
    <w:rsid w:val="00F87B79"/>
    <w:rsid w:val="00F87EA8"/>
    <w:rsid w:val="00F90A17"/>
    <w:rsid w:val="00F90EB5"/>
    <w:rsid w:val="00F918C0"/>
    <w:rsid w:val="00FA1048"/>
    <w:rsid w:val="00FA4D25"/>
    <w:rsid w:val="00FA5AD7"/>
    <w:rsid w:val="00FB5235"/>
    <w:rsid w:val="00FB5D78"/>
    <w:rsid w:val="00FB6386"/>
    <w:rsid w:val="00FB7FD1"/>
    <w:rsid w:val="00FC0FCF"/>
    <w:rsid w:val="00FC255E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3128"/>
    <w:rsid w:val="00FE366F"/>
    <w:rsid w:val="00FE550C"/>
    <w:rsid w:val="00FE6357"/>
    <w:rsid w:val="00FF2C99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35000-0C0A-4F43-B6D9-BDE54AA53B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Hefei, China, 14-18 October 2024</vt:lpstr>
      <vt:lpstr>        5.2.2	Precedence of 5G ProSe configuration information</vt:lpstr>
      <vt:lpstr>        5.2.a	Configuration parameters for 5G ProSe multi-hop UE-to-network relay</vt:lpstr>
      <vt:lpstr>        5.2.b	Configuration parameters for 5G ProSe multi-hop layer-3 UE-to-UE relay</vt:lpstr>
      <vt:lpstr>MTG_TITLE</vt:lpstr>
    </vt:vector>
  </TitlesOfParts>
  <Company>3GPP Support Team</Company>
  <LinksUpToDate>false</LinksUpToDate>
  <CharactersWithSpaces>5186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22</cp:revision>
  <cp:lastPrinted>1900-12-31T22:00:00Z</cp:lastPrinted>
  <dcterms:created xsi:type="dcterms:W3CDTF">2024-10-01T10:46:00Z</dcterms:created>
  <dcterms:modified xsi:type="dcterms:W3CDTF">2024-10-07T11:46:00Z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